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D" w:rsidRDefault="00972F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72F7D" w:rsidRDefault="00972F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7B8C" w:rsidRPr="007B1490" w:rsidRDefault="00FE7B8C" w:rsidP="00FE7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490">
        <w:rPr>
          <w:rFonts w:ascii="Times New Roman" w:hAnsi="Times New Roman" w:cs="Times New Roman"/>
        </w:rPr>
        <w:t>Автономная некоммерческая профессиональная образовательная организация</w:t>
      </w:r>
    </w:p>
    <w:p w:rsidR="00FE7B8C" w:rsidRPr="007B1490" w:rsidRDefault="00FE7B8C" w:rsidP="00FE7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49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p w:rsidR="00FE7B8C" w:rsidRPr="007B1490" w:rsidRDefault="00FE7B8C" w:rsidP="00FE7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B8C" w:rsidRPr="005C2C8A" w:rsidRDefault="00FE7B8C" w:rsidP="00FE7B8C">
      <w:pPr>
        <w:rPr>
          <w:rFonts w:eastAsia="Calibri"/>
          <w:b/>
        </w:rPr>
      </w:pPr>
    </w:p>
    <w:p w:rsidR="00FE7B8C" w:rsidRPr="007B1490" w:rsidRDefault="00130109" w:rsidP="00FE7B8C">
      <w:pPr>
        <w:pStyle w:val="Bodytext20"/>
        <w:shd w:val="clear" w:color="auto" w:fill="auto"/>
        <w:spacing w:line="240" w:lineRule="auto"/>
        <w:ind w:left="240" w:firstLine="0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162175"/>
            <wp:effectExtent l="19050" t="0" r="9525" b="0"/>
            <wp:docPr id="1" name="Рисунок 1" descr="C:\Users\okomp\Desktop\Новая папка (3)\Положения на сайт (1)\Положения на сайт\Подписи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omp\Desktop\Новая папка (3)\Положения на сайт (1)\Положения на сайт\Подписи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8C" w:rsidRPr="007B1490" w:rsidRDefault="00FE7B8C" w:rsidP="00FE7B8C">
      <w:pPr>
        <w:pStyle w:val="Bodytext20"/>
        <w:shd w:val="clear" w:color="auto" w:fill="auto"/>
        <w:spacing w:line="240" w:lineRule="auto"/>
        <w:ind w:left="240" w:firstLine="0"/>
        <w:rPr>
          <w:sz w:val="24"/>
          <w:szCs w:val="24"/>
          <w:lang w:eastAsia="ru-RU" w:bidi="ru-RU"/>
        </w:rPr>
      </w:pPr>
    </w:p>
    <w:p w:rsidR="00FE7B8C" w:rsidRPr="007B1490" w:rsidRDefault="00FE7B8C" w:rsidP="00FE7B8C">
      <w:pPr>
        <w:pStyle w:val="Bodytext20"/>
        <w:shd w:val="clear" w:color="auto" w:fill="auto"/>
        <w:spacing w:line="240" w:lineRule="auto"/>
        <w:ind w:left="240" w:firstLine="0"/>
        <w:jc w:val="center"/>
        <w:rPr>
          <w:b/>
          <w:sz w:val="28"/>
          <w:szCs w:val="28"/>
          <w:lang w:eastAsia="ru-RU" w:bidi="ru-RU"/>
        </w:rPr>
      </w:pPr>
    </w:p>
    <w:p w:rsidR="00FE7B8C" w:rsidRPr="007B1490" w:rsidRDefault="00FE7B8C" w:rsidP="00FE7B8C">
      <w:pPr>
        <w:pStyle w:val="Bodytext20"/>
        <w:shd w:val="clear" w:color="auto" w:fill="auto"/>
        <w:spacing w:line="240" w:lineRule="auto"/>
        <w:ind w:left="240" w:firstLine="0"/>
        <w:jc w:val="center"/>
        <w:rPr>
          <w:b/>
          <w:sz w:val="28"/>
          <w:szCs w:val="28"/>
          <w:lang w:eastAsia="ru-RU" w:bidi="ru-RU"/>
        </w:rPr>
      </w:pPr>
    </w:p>
    <w:p w:rsidR="00FE7B8C" w:rsidRPr="00FE7B8C" w:rsidRDefault="00FE7B8C" w:rsidP="00FE7B8C">
      <w:pPr>
        <w:pStyle w:val="Bodytext20"/>
        <w:shd w:val="clear" w:color="auto" w:fill="auto"/>
        <w:spacing w:line="240" w:lineRule="auto"/>
        <w:ind w:left="240" w:firstLine="0"/>
        <w:jc w:val="center"/>
        <w:rPr>
          <w:b/>
          <w:sz w:val="32"/>
          <w:szCs w:val="28"/>
          <w:lang w:eastAsia="ru-RU" w:bidi="ru-RU"/>
        </w:rPr>
      </w:pPr>
      <w:r w:rsidRPr="00FE7B8C">
        <w:rPr>
          <w:b/>
          <w:sz w:val="32"/>
          <w:szCs w:val="28"/>
          <w:lang w:eastAsia="ru-RU" w:bidi="ru-RU"/>
        </w:rPr>
        <w:t>ПОЛОЖЕНИЕ</w:t>
      </w:r>
    </w:p>
    <w:p w:rsidR="00FE7B8C" w:rsidRPr="00FE7B8C" w:rsidRDefault="00FE7B8C" w:rsidP="00FE7B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FE7B8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Об организации питания студентов и сотрудников </w:t>
      </w:r>
    </w:p>
    <w:p w:rsidR="00FE7B8C" w:rsidRP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E7B8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АН ПОО «Уральский промышленно-экономический техникум»</w:t>
      </w: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490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4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7B8C">
        <w:rPr>
          <w:rFonts w:ascii="Times New Roman" w:hAnsi="Times New Roman" w:cs="Times New Roman"/>
          <w:sz w:val="28"/>
          <w:szCs w:val="28"/>
        </w:rPr>
        <w:t>0</w:t>
      </w:r>
      <w:r w:rsidRPr="007B1490">
        <w:rPr>
          <w:rFonts w:ascii="Times New Roman" w:hAnsi="Times New Roman" w:cs="Times New Roman"/>
          <w:sz w:val="28"/>
          <w:szCs w:val="28"/>
        </w:rPr>
        <w:t>г.</w:t>
      </w: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B8C" w:rsidRPr="007B1490" w:rsidRDefault="00FE7B8C" w:rsidP="00FE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109" w:rsidRDefault="00130109" w:rsidP="00FE7B8C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FE7B8C" w:rsidRPr="00EB3BFF" w:rsidRDefault="00130109" w:rsidP="00FE7B8C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3125" cy="1514475"/>
            <wp:effectExtent l="19050" t="0" r="9525" b="0"/>
            <wp:docPr id="2" name="Рисунок 2" descr="C:\Users\okomp\Desktop\Новая папка (3)\Положения на сайт (1)\Положения на сайт\Подписи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omp\Desktop\Новая папка (3)\Положения на сайт (1)\Положения на сайт\Подписи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B8C" w:rsidRPr="00EB3BFF">
        <w:rPr>
          <w:rFonts w:ascii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:rsidR="00246F73" w:rsidRPr="00246F73" w:rsidRDefault="00246F73" w:rsidP="00246F73">
      <w:pPr>
        <w:pStyle w:val="20"/>
        <w:shd w:val="clear" w:color="auto" w:fill="auto"/>
        <w:spacing w:after="294" w:line="260" w:lineRule="exact"/>
        <w:ind w:right="300"/>
        <w:jc w:val="center"/>
        <w:rPr>
          <w:sz w:val="28"/>
          <w:szCs w:val="28"/>
        </w:rPr>
      </w:pPr>
      <w:bookmarkStart w:id="0" w:name="_GoBack"/>
      <w:bookmarkEnd w:id="0"/>
      <w:r w:rsidRPr="00DE3A5A">
        <w:rPr>
          <w:color w:val="000000"/>
          <w:sz w:val="28"/>
          <w:szCs w:val="28"/>
          <w:lang w:eastAsia="ru-RU" w:bidi="ru-RU"/>
        </w:rPr>
        <w:lastRenderedPageBreak/>
        <w:t>1</w:t>
      </w:r>
      <w:r w:rsidRPr="00246F73">
        <w:rPr>
          <w:color w:val="000000"/>
          <w:sz w:val="28"/>
          <w:szCs w:val="28"/>
          <w:lang w:eastAsia="ru-RU" w:bidi="ru-RU"/>
        </w:rPr>
        <w:t>. Общие положения</w:t>
      </w:r>
    </w:p>
    <w:p w:rsidR="00246F73" w:rsidRPr="00246F73" w:rsidRDefault="00246F73" w:rsidP="00DE3A5A">
      <w:pPr>
        <w:pStyle w:val="22"/>
        <w:numPr>
          <w:ilvl w:val="0"/>
          <w:numId w:val="16"/>
        </w:numPr>
        <w:shd w:val="clear" w:color="auto" w:fill="auto"/>
        <w:tabs>
          <w:tab w:val="left" w:pos="1274"/>
        </w:tabs>
        <w:spacing w:line="346" w:lineRule="exact"/>
        <w:ind w:firstLine="567"/>
        <w:jc w:val="both"/>
      </w:pPr>
      <w:r w:rsidRPr="00246F73">
        <w:rPr>
          <w:color w:val="000000"/>
          <w:lang w:eastAsia="ru-RU" w:bidi="ru-RU"/>
        </w:rPr>
        <w:t>Положение об организации питания студентов</w:t>
      </w:r>
      <w:r w:rsidR="00FE7B8C">
        <w:rPr>
          <w:color w:val="000000"/>
          <w:lang w:eastAsia="ru-RU" w:bidi="ru-RU"/>
        </w:rPr>
        <w:t xml:space="preserve"> и сотрудников техникума</w:t>
      </w:r>
      <w:r w:rsidRPr="00246F73">
        <w:rPr>
          <w:color w:val="000000"/>
          <w:lang w:eastAsia="ru-RU" w:bidi="ru-RU"/>
        </w:rPr>
        <w:t xml:space="preserve"> разработано на основе Федерального закона от 29.12.2012 г. № 273-ФЗ «Об образовании в Российской Федерации», устава техникума.</w:t>
      </w:r>
    </w:p>
    <w:p w:rsidR="00246F73" w:rsidRPr="00246F73" w:rsidRDefault="00246F73" w:rsidP="00DE3A5A">
      <w:pPr>
        <w:pStyle w:val="22"/>
        <w:numPr>
          <w:ilvl w:val="0"/>
          <w:numId w:val="16"/>
        </w:numPr>
        <w:shd w:val="clear" w:color="auto" w:fill="auto"/>
        <w:tabs>
          <w:tab w:val="left" w:pos="1274"/>
        </w:tabs>
        <w:spacing w:line="346" w:lineRule="exact"/>
        <w:ind w:firstLine="567"/>
        <w:jc w:val="both"/>
      </w:pPr>
      <w:r w:rsidRPr="00246F73">
        <w:rPr>
          <w:color w:val="000000"/>
          <w:lang w:eastAsia="ru-RU" w:bidi="ru-RU"/>
        </w:rPr>
        <w:t>Основными задачами при организации питания студентов, являются:</w:t>
      </w:r>
    </w:p>
    <w:p w:rsidR="00246F73" w:rsidRPr="00246F73" w:rsidRDefault="00246F73" w:rsidP="00DE3A5A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line="240" w:lineRule="auto"/>
        <w:ind w:firstLine="567"/>
        <w:jc w:val="both"/>
      </w:pPr>
      <w:r w:rsidRPr="00246F73">
        <w:rPr>
          <w:color w:val="000000"/>
          <w:lang w:eastAsia="ru-RU" w:bidi="ru-RU"/>
        </w:rPr>
        <w:t>обеспечение студентов питанием, соответствующим возрастным физиологическим потребностям в пищевых веществах и энергии, принципам-рационального и сбалансированного питания;</w:t>
      </w:r>
    </w:p>
    <w:p w:rsidR="00246F73" w:rsidRPr="00246F73" w:rsidRDefault="00246F73" w:rsidP="00DE3A5A">
      <w:pPr>
        <w:pStyle w:val="20"/>
        <w:numPr>
          <w:ilvl w:val="1"/>
          <w:numId w:val="17"/>
        </w:numPr>
        <w:shd w:val="clear" w:color="auto" w:fill="auto"/>
        <w:spacing w:line="240" w:lineRule="auto"/>
        <w:ind w:right="300" w:firstLine="567"/>
        <w:rPr>
          <w:b w:val="0"/>
          <w:sz w:val="28"/>
          <w:szCs w:val="28"/>
        </w:rPr>
      </w:pPr>
      <w:r w:rsidRPr="00246F73">
        <w:rPr>
          <w:b w:val="0"/>
          <w:color w:val="000000"/>
          <w:sz w:val="28"/>
          <w:szCs w:val="28"/>
          <w:lang w:eastAsia="ru-RU" w:bidi="ru-RU"/>
        </w:rPr>
        <w:t>гарантированное качество и безопасность питания и пищевых продуктов, используемых в питании;</w:t>
      </w:r>
    </w:p>
    <w:p w:rsidR="00246F73" w:rsidRPr="00246F73" w:rsidRDefault="00246F73" w:rsidP="00DE3A5A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line="240" w:lineRule="auto"/>
        <w:ind w:firstLine="567"/>
        <w:jc w:val="both"/>
      </w:pPr>
      <w:r w:rsidRPr="00246F73">
        <w:rPr>
          <w:color w:val="000000"/>
          <w:lang w:eastAsia="ru-RU" w:bidi="ru-RU"/>
        </w:rPr>
        <w:t>предупреждение (профилактика) среди студентов инфекционных и неинфекционных заболеваний, связанных с фактором питания;</w:t>
      </w:r>
    </w:p>
    <w:p w:rsidR="00246F73" w:rsidRPr="00246F73" w:rsidRDefault="00246F73" w:rsidP="00DE3A5A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after="32" w:line="280" w:lineRule="exact"/>
        <w:ind w:firstLine="567"/>
        <w:jc w:val="both"/>
      </w:pPr>
      <w:r w:rsidRPr="00246F73">
        <w:rPr>
          <w:color w:val="000000"/>
          <w:lang w:eastAsia="ru-RU" w:bidi="ru-RU"/>
        </w:rPr>
        <w:t>пропаганда принципов здорового и полноценного питания.</w:t>
      </w:r>
    </w:p>
    <w:p w:rsidR="00246F73" w:rsidRPr="00246F73" w:rsidRDefault="00246F73" w:rsidP="00DE3A5A">
      <w:pPr>
        <w:pStyle w:val="22"/>
        <w:numPr>
          <w:ilvl w:val="0"/>
          <w:numId w:val="16"/>
        </w:numPr>
        <w:shd w:val="clear" w:color="auto" w:fill="auto"/>
        <w:tabs>
          <w:tab w:val="left" w:pos="1250"/>
        </w:tabs>
        <w:spacing w:line="280" w:lineRule="exact"/>
        <w:ind w:firstLine="567"/>
        <w:jc w:val="both"/>
      </w:pPr>
      <w:r w:rsidRPr="00246F73">
        <w:rPr>
          <w:color w:val="000000"/>
          <w:lang w:eastAsia="ru-RU" w:bidi="ru-RU"/>
        </w:rPr>
        <w:t>Настоящее Положение определяет:</w:t>
      </w:r>
    </w:p>
    <w:p w:rsidR="00246F73" w:rsidRPr="00246F73" w:rsidRDefault="00246F73" w:rsidP="00DE3A5A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line="350" w:lineRule="exact"/>
        <w:ind w:firstLine="567"/>
        <w:jc w:val="both"/>
      </w:pPr>
      <w:r w:rsidRPr="00246F73">
        <w:rPr>
          <w:color w:val="000000"/>
          <w:lang w:eastAsia="ru-RU" w:bidi="ru-RU"/>
        </w:rPr>
        <w:t>общие принципы организации питания студентов;</w:t>
      </w:r>
    </w:p>
    <w:p w:rsidR="00246F73" w:rsidRPr="00246F73" w:rsidRDefault="00246F73" w:rsidP="00DE3A5A">
      <w:pPr>
        <w:pStyle w:val="22"/>
        <w:numPr>
          <w:ilvl w:val="0"/>
          <w:numId w:val="17"/>
        </w:numPr>
        <w:shd w:val="clear" w:color="auto" w:fill="auto"/>
        <w:tabs>
          <w:tab w:val="left" w:pos="689"/>
        </w:tabs>
        <w:spacing w:line="350" w:lineRule="exact"/>
        <w:ind w:firstLine="567"/>
        <w:jc w:val="both"/>
      </w:pPr>
      <w:r w:rsidRPr="00246F73">
        <w:rPr>
          <w:color w:val="000000"/>
          <w:lang w:eastAsia="ru-RU" w:bidi="ru-RU"/>
        </w:rPr>
        <w:t>порядок организации питания, предоставляемого на платной основе.</w:t>
      </w:r>
    </w:p>
    <w:p w:rsidR="00246F73" w:rsidRPr="00246F73" w:rsidRDefault="00246F73" w:rsidP="00DE3A5A">
      <w:pPr>
        <w:pStyle w:val="22"/>
        <w:numPr>
          <w:ilvl w:val="0"/>
          <w:numId w:val="16"/>
        </w:numPr>
        <w:shd w:val="clear" w:color="auto" w:fill="auto"/>
        <w:tabs>
          <w:tab w:val="left" w:pos="1274"/>
        </w:tabs>
        <w:spacing w:line="350" w:lineRule="exact"/>
        <w:ind w:firstLine="567"/>
        <w:jc w:val="both"/>
      </w:pPr>
      <w:r w:rsidRPr="00246F73">
        <w:rPr>
          <w:color w:val="000000"/>
          <w:lang w:eastAsia="ru-RU" w:bidi="ru-RU"/>
        </w:rPr>
        <w:t xml:space="preserve">Настоящее Положение является локальным нормативным актом, принимается </w:t>
      </w:r>
      <w:r w:rsidR="00DE3A5A">
        <w:rPr>
          <w:color w:val="000000"/>
          <w:lang w:eastAsia="ru-RU" w:bidi="ru-RU"/>
        </w:rPr>
        <w:t xml:space="preserve">педагогическим советом </w:t>
      </w:r>
      <w:r w:rsidRPr="00246F73">
        <w:rPr>
          <w:color w:val="000000"/>
          <w:lang w:eastAsia="ru-RU" w:bidi="ru-RU"/>
        </w:rPr>
        <w:t>техникума и утверждается директором.</w:t>
      </w:r>
    </w:p>
    <w:p w:rsidR="00246F73" w:rsidRPr="00246F73" w:rsidRDefault="00246F73" w:rsidP="00246F73">
      <w:pPr>
        <w:pStyle w:val="22"/>
        <w:shd w:val="clear" w:color="auto" w:fill="auto"/>
        <w:tabs>
          <w:tab w:val="left" w:pos="689"/>
        </w:tabs>
        <w:spacing w:line="350" w:lineRule="exact"/>
        <w:ind w:left="680" w:firstLine="0"/>
        <w:jc w:val="both"/>
      </w:pPr>
    </w:p>
    <w:p w:rsidR="00246F73" w:rsidRDefault="00246F73" w:rsidP="00AD7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6D" w:rsidRDefault="00AD716D" w:rsidP="00AD7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принципы организации питания</w:t>
      </w:r>
    </w:p>
    <w:p w:rsidR="006A0A0C" w:rsidRDefault="006A0A0C" w:rsidP="00AD7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843" w:rsidRPr="008D6C6B" w:rsidRDefault="00AD716D" w:rsidP="00DE3A5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D716D">
        <w:rPr>
          <w:rFonts w:ascii="Times New Roman" w:hAnsi="Times New Roman" w:cs="Times New Roman"/>
          <w:sz w:val="28"/>
          <w:szCs w:val="28"/>
        </w:rPr>
        <w:t>2.1.</w:t>
      </w:r>
      <w:r w:rsidR="00537843" w:rsidRPr="008D6C6B">
        <w:rPr>
          <w:rFonts w:ascii="Times New Roman" w:hAnsi="Times New Roman" w:cs="Times New Roman"/>
          <w:sz w:val="28"/>
          <w:szCs w:val="24"/>
        </w:rPr>
        <w:t xml:space="preserve">При организации питания техникум руководствуется </w:t>
      </w:r>
      <w:r w:rsidR="008D6C6B" w:rsidRPr="008D6C6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СанПиН 2.3/2.4.3590-20 "Санитарно-эпидемиологические требования к организации общественного питания населения</w:t>
      </w:r>
      <w:r w:rsidR="00537843" w:rsidRPr="008D6C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утвержденными Постановлением Главного государственного врача Российской Федерации от </w:t>
      </w:r>
      <w:r w:rsidR="008D6C6B" w:rsidRPr="008D6C6B">
        <w:rPr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27 октября 2020</w:t>
      </w:r>
      <w:r w:rsidR="00537843" w:rsidRPr="008D6C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г. № </w:t>
      </w:r>
      <w:r w:rsidR="008D6C6B" w:rsidRPr="008D6C6B">
        <w:rPr>
          <w:rFonts w:ascii="Times New Roman" w:hAnsi="Times New Roman" w:cs="Times New Roman"/>
          <w:color w:val="000000" w:themeColor="text1"/>
          <w:sz w:val="28"/>
          <w:szCs w:val="24"/>
        </w:rPr>
        <w:t>32</w:t>
      </w:r>
      <w:r w:rsidR="00537843" w:rsidRPr="008D6C6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537843" w:rsidRDefault="00537843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Техникум организует предоставление платного </w:t>
      </w:r>
      <w:r w:rsidR="006A0A0C">
        <w:rPr>
          <w:rFonts w:ascii="Times New Roman" w:hAnsi="Times New Roman" w:cs="Times New Roman"/>
          <w:sz w:val="28"/>
          <w:szCs w:val="28"/>
        </w:rPr>
        <w:t xml:space="preserve">горячего </w:t>
      </w:r>
      <w:r>
        <w:rPr>
          <w:rFonts w:ascii="Times New Roman" w:hAnsi="Times New Roman" w:cs="Times New Roman"/>
          <w:sz w:val="28"/>
          <w:szCs w:val="28"/>
        </w:rPr>
        <w:t>питания студентам, педагогическим работникам и обслуживающему персоналу.</w:t>
      </w:r>
    </w:p>
    <w:p w:rsidR="006A0A0C" w:rsidRDefault="006A0A0C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организации платного горячего питания техникум заключает договор на оказание услуг по организации питания с организацией общественного питания.</w:t>
      </w:r>
    </w:p>
    <w:p w:rsidR="006A0A0C" w:rsidRDefault="006A0A0C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общественного питания оказывает услуги по организации горячего питания на основании актуального меню, согласованного с техникумом, и в соответствии с графиком с указанием времени пользования услуг по питанию.</w:t>
      </w:r>
    </w:p>
    <w:p w:rsidR="006A0A0C" w:rsidRDefault="006A0A0C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40572">
        <w:rPr>
          <w:rFonts w:ascii="Times New Roman" w:hAnsi="Times New Roman" w:cs="Times New Roman"/>
          <w:sz w:val="28"/>
          <w:szCs w:val="28"/>
        </w:rPr>
        <w:t>Платное питание в столовой производится посредствам свободного выбора блюд с расчетом через кассу.</w:t>
      </w:r>
    </w:p>
    <w:p w:rsidR="00840572" w:rsidRDefault="00840572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Стоимость питания устанавливается исходя из меню и калькуляции.</w:t>
      </w:r>
    </w:p>
    <w:p w:rsidR="00840572" w:rsidRDefault="00840572" w:rsidP="00DE3A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 организацию питания в техникуме отвечает заместитель директора по учебной работе.</w:t>
      </w:r>
    </w:p>
    <w:p w:rsidR="00840572" w:rsidRDefault="00840572" w:rsidP="00DE3A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Ответственность за организацию питания несет руководитель образовательной организации.</w:t>
      </w:r>
    </w:p>
    <w:p w:rsidR="005F3DDA" w:rsidRDefault="005F3DDA" w:rsidP="00DE3A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DDA" w:rsidRDefault="00840572" w:rsidP="005F3D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питания</w:t>
      </w:r>
    </w:p>
    <w:p w:rsidR="00840572" w:rsidRDefault="00840572" w:rsidP="005F3D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2B" w:rsidRDefault="00B1712B" w:rsidP="005F3DD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4703F" w:rsidRDefault="005F3DDA" w:rsidP="00DE3A5A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7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Столовая работает ежедневно. </w:t>
      </w:r>
    </w:p>
    <w:p w:rsidR="00210DFA" w:rsidRDefault="00C3419B" w:rsidP="003D7168">
      <w:pPr>
        <w:pStyle w:val="a3"/>
        <w:spacing w:line="23" w:lineRule="atLeast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71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0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приема пищи </w:t>
      </w:r>
      <w:r w:rsidR="00A4703F">
        <w:rPr>
          <w:rFonts w:ascii="Times New Roman" w:hAnsi="Times New Roman" w:cs="Times New Roman"/>
          <w:sz w:val="28"/>
          <w:szCs w:val="28"/>
        </w:rPr>
        <w:t xml:space="preserve">в расписании учебных занятий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5B62">
        <w:rPr>
          <w:rFonts w:ascii="Times New Roman" w:hAnsi="Times New Roman" w:cs="Times New Roman"/>
          <w:sz w:val="28"/>
          <w:szCs w:val="28"/>
        </w:rPr>
        <w:t>редусматривается пере</w:t>
      </w:r>
      <w:r w:rsidR="00A4703F">
        <w:rPr>
          <w:rFonts w:ascii="Times New Roman" w:hAnsi="Times New Roman" w:cs="Times New Roman"/>
          <w:sz w:val="28"/>
          <w:szCs w:val="28"/>
        </w:rPr>
        <w:t xml:space="preserve">рыв, продолжительностью </w:t>
      </w:r>
      <w:r w:rsidR="00205B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минут. </w:t>
      </w:r>
      <w:r w:rsidR="003D7168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A4703F" w:rsidRDefault="00210DFA" w:rsidP="00DE3A5A">
      <w:pPr>
        <w:pStyle w:val="a3"/>
        <w:spacing w:after="0"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71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Техникум предоставляет организации общественного питания график посещения не позднее, чем за 24 часа до начала предоставления услуг по организации питания. График согласовывается подписанием обеих сторон.</w:t>
      </w:r>
    </w:p>
    <w:p w:rsidR="00780B24" w:rsidRDefault="00780B24" w:rsidP="00DE3A5A">
      <w:pPr>
        <w:shd w:val="clear" w:color="auto" w:fill="FFFFFF"/>
        <w:spacing w:after="0" w:line="23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7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DFA">
        <w:rPr>
          <w:rFonts w:ascii="Times New Roman" w:hAnsi="Times New Roman" w:cs="Times New Roman"/>
          <w:sz w:val="28"/>
          <w:szCs w:val="28"/>
        </w:rPr>
        <w:t>К</w:t>
      </w:r>
      <w:r w:rsidR="00210DFA" w:rsidRPr="00210DFA">
        <w:rPr>
          <w:rFonts w:ascii="Times New Roman" w:eastAsia="Times New Roman" w:hAnsi="Times New Roman" w:cs="Times New Roman"/>
          <w:spacing w:val="-2"/>
          <w:sz w:val="28"/>
          <w:szCs w:val="28"/>
        </w:rPr>
        <w:t>онтроль качеств</w:t>
      </w:r>
      <w:r w:rsidR="00210DF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210DFA" w:rsidRPr="00210D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приготовления продуктов питания</w:t>
      </w:r>
      <w:r w:rsidR="00210DFA" w:rsidRPr="00210DFA">
        <w:rPr>
          <w:rFonts w:ascii="Times New Roman" w:eastAsia="Times New Roman" w:hAnsi="Times New Roman" w:cs="Times New Roman"/>
          <w:sz w:val="28"/>
          <w:szCs w:val="28"/>
        </w:rPr>
        <w:t>и используемых ингредиентов, гарантиру</w:t>
      </w:r>
      <w:r w:rsidR="00210DFA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210DFA" w:rsidRPr="00210DFA"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соответствие действующим российским </w:t>
      </w:r>
      <w:r w:rsidR="00210DFA" w:rsidRPr="00210DFA">
        <w:rPr>
          <w:rFonts w:ascii="Times New Roman" w:eastAsia="Times New Roman" w:hAnsi="Times New Roman" w:cs="Times New Roman"/>
          <w:spacing w:val="-4"/>
          <w:sz w:val="28"/>
          <w:szCs w:val="28"/>
        </w:rPr>
        <w:t>санитарным нормам</w:t>
      </w:r>
      <w:r w:rsidRPr="00210DF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4703F" w:rsidRPr="00210DFA">
        <w:rPr>
          <w:rFonts w:ascii="Times New Roman" w:hAnsi="Times New Roman" w:cs="Times New Roman"/>
          <w:sz w:val="28"/>
          <w:szCs w:val="28"/>
        </w:rPr>
        <w:t>организация общественного питания с которой заключен договор</w:t>
      </w:r>
      <w:r w:rsidR="002164C6" w:rsidRPr="00210DFA">
        <w:rPr>
          <w:rFonts w:ascii="Times New Roman" w:hAnsi="Times New Roman" w:cs="Times New Roman"/>
          <w:sz w:val="28"/>
          <w:szCs w:val="28"/>
        </w:rPr>
        <w:t>.</w:t>
      </w:r>
    </w:p>
    <w:p w:rsidR="00B1712B" w:rsidRPr="00B1712B" w:rsidRDefault="00210DFA" w:rsidP="00DE3A5A">
      <w:pPr>
        <w:pStyle w:val="a3"/>
        <w:spacing w:after="0"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171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еню, </w:t>
      </w:r>
      <w:r w:rsidR="00B1712B">
        <w:rPr>
          <w:rFonts w:ascii="Times New Roman" w:hAnsi="Times New Roman" w:cs="Times New Roman"/>
          <w:sz w:val="28"/>
          <w:szCs w:val="28"/>
        </w:rPr>
        <w:t>в котором указываются названия блюд</w:t>
      </w:r>
      <w:r w:rsidR="0089654A">
        <w:rPr>
          <w:rFonts w:ascii="Times New Roman" w:hAnsi="Times New Roman" w:cs="Times New Roman"/>
          <w:sz w:val="28"/>
          <w:szCs w:val="28"/>
        </w:rPr>
        <w:t xml:space="preserve"> и</w:t>
      </w:r>
      <w:r w:rsidR="00B1712B">
        <w:rPr>
          <w:rFonts w:ascii="Times New Roman" w:hAnsi="Times New Roman" w:cs="Times New Roman"/>
          <w:sz w:val="28"/>
          <w:szCs w:val="28"/>
        </w:rPr>
        <w:t xml:space="preserve"> их </w:t>
      </w:r>
      <w:r w:rsidR="0089654A">
        <w:rPr>
          <w:rFonts w:ascii="Times New Roman" w:hAnsi="Times New Roman" w:cs="Times New Roman"/>
          <w:sz w:val="28"/>
          <w:szCs w:val="28"/>
        </w:rPr>
        <w:t>масса</w:t>
      </w:r>
      <w:r w:rsidR="00B1712B">
        <w:rPr>
          <w:rFonts w:ascii="Times New Roman" w:hAnsi="Times New Roman" w:cs="Times New Roman"/>
          <w:sz w:val="28"/>
          <w:szCs w:val="28"/>
        </w:rPr>
        <w:t xml:space="preserve"> (выход в граммах) </w:t>
      </w:r>
      <w:r w:rsidR="0089654A">
        <w:rPr>
          <w:rFonts w:ascii="Times New Roman" w:hAnsi="Times New Roman" w:cs="Times New Roman"/>
          <w:sz w:val="28"/>
          <w:szCs w:val="28"/>
        </w:rPr>
        <w:t xml:space="preserve">утверждается руководителем организации общественного питания и </w:t>
      </w:r>
      <w:r>
        <w:rPr>
          <w:rFonts w:ascii="Times New Roman" w:hAnsi="Times New Roman" w:cs="Times New Roman"/>
          <w:sz w:val="28"/>
          <w:szCs w:val="28"/>
        </w:rPr>
        <w:t>согласов</w:t>
      </w:r>
      <w:r w:rsidR="00B1712B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1712B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="00B1712B" w:rsidRPr="00B1712B">
        <w:rPr>
          <w:rFonts w:ascii="Times New Roman" w:hAnsi="Times New Roman" w:cs="Times New Roman"/>
          <w:sz w:val="28"/>
          <w:szCs w:val="28"/>
        </w:rPr>
        <w:t>.</w:t>
      </w:r>
    </w:p>
    <w:p w:rsidR="00210DFA" w:rsidRPr="00B1712B" w:rsidRDefault="00B1712B" w:rsidP="00DE3A5A">
      <w:pPr>
        <w:shd w:val="clear" w:color="auto" w:fill="FFFFFF"/>
        <w:spacing w:after="0" w:line="23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12B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питания</w:t>
      </w:r>
      <w:r w:rsidRPr="00B1712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контроль за соблюдением режима работы предприятия, создает необходимые условия для соблюдения личной гигиены обучающихся во время</w:t>
      </w:r>
      <w:r w:rsidRPr="00B1712B">
        <w:rPr>
          <w:rFonts w:ascii="Times New Roman" w:eastAsia="Times New Roman" w:hAnsi="Times New Roman" w:cs="Times New Roman"/>
          <w:spacing w:val="-3"/>
          <w:sz w:val="28"/>
          <w:szCs w:val="28"/>
        </w:rPr>
        <w:t>посещения столовой.</w:t>
      </w:r>
    </w:p>
    <w:p w:rsidR="002164C6" w:rsidRPr="00B1712B" w:rsidRDefault="002164C6" w:rsidP="00DE3A5A">
      <w:pPr>
        <w:pStyle w:val="a3"/>
        <w:spacing w:after="0"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12B">
        <w:rPr>
          <w:rFonts w:ascii="Times New Roman" w:hAnsi="Times New Roman" w:cs="Times New Roman"/>
          <w:sz w:val="28"/>
          <w:szCs w:val="28"/>
        </w:rPr>
        <w:t>3.</w:t>
      </w:r>
      <w:r w:rsidR="00B1712B">
        <w:rPr>
          <w:rFonts w:ascii="Times New Roman" w:hAnsi="Times New Roman" w:cs="Times New Roman"/>
          <w:sz w:val="28"/>
          <w:szCs w:val="28"/>
        </w:rPr>
        <w:t>8</w:t>
      </w:r>
      <w:r w:rsidRPr="00B1712B">
        <w:rPr>
          <w:rFonts w:ascii="Times New Roman" w:hAnsi="Times New Roman" w:cs="Times New Roman"/>
          <w:sz w:val="28"/>
          <w:szCs w:val="28"/>
        </w:rPr>
        <w:t>. Ответственный за организацию питания:</w:t>
      </w:r>
    </w:p>
    <w:p w:rsidR="002164C6" w:rsidRPr="00210DFA" w:rsidRDefault="002164C6" w:rsidP="00DE3A5A">
      <w:pPr>
        <w:pStyle w:val="a3"/>
        <w:numPr>
          <w:ilvl w:val="0"/>
          <w:numId w:val="11"/>
        </w:numPr>
        <w:spacing w:after="0"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712B">
        <w:rPr>
          <w:rFonts w:ascii="Times New Roman" w:hAnsi="Times New Roman" w:cs="Times New Roman"/>
          <w:sz w:val="28"/>
          <w:szCs w:val="28"/>
        </w:rPr>
        <w:t>своевременно предоставляет информацию по вопросам</w:t>
      </w:r>
      <w:r w:rsidRPr="00210DFA">
        <w:rPr>
          <w:rFonts w:ascii="Times New Roman" w:hAnsi="Times New Roman" w:cs="Times New Roman"/>
          <w:sz w:val="28"/>
          <w:szCs w:val="28"/>
        </w:rPr>
        <w:t xml:space="preserve"> организации питания;</w:t>
      </w:r>
    </w:p>
    <w:p w:rsidR="002164C6" w:rsidRPr="00210DFA" w:rsidRDefault="00415E4C" w:rsidP="00DE3A5A">
      <w:pPr>
        <w:pStyle w:val="a3"/>
        <w:numPr>
          <w:ilvl w:val="0"/>
          <w:numId w:val="11"/>
        </w:numPr>
        <w:spacing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DFA">
        <w:rPr>
          <w:rFonts w:ascii="Times New Roman" w:hAnsi="Times New Roman" w:cs="Times New Roman"/>
          <w:sz w:val="28"/>
          <w:szCs w:val="28"/>
        </w:rPr>
        <w:t>посещает все совещания по вопросам организации питания;</w:t>
      </w:r>
    </w:p>
    <w:p w:rsidR="00415E4C" w:rsidRDefault="00415E4C" w:rsidP="00DE3A5A">
      <w:pPr>
        <w:pStyle w:val="a3"/>
        <w:numPr>
          <w:ilvl w:val="0"/>
          <w:numId w:val="11"/>
        </w:numPr>
        <w:spacing w:line="23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DFA">
        <w:rPr>
          <w:rFonts w:ascii="Times New Roman" w:hAnsi="Times New Roman" w:cs="Times New Roman"/>
          <w:sz w:val="28"/>
          <w:szCs w:val="28"/>
        </w:rPr>
        <w:t xml:space="preserve">имеет право проводить рабочие совещания и консультации с 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 по вопросам организации питания, запрашивает у кураторов необходимую информацию в пределах своей компетенции по вопросам организации питания;</w:t>
      </w:r>
    </w:p>
    <w:p w:rsidR="000D6C44" w:rsidRDefault="00840572" w:rsidP="000D6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6C44">
        <w:rPr>
          <w:rFonts w:ascii="Times New Roman" w:hAnsi="Times New Roman" w:cs="Times New Roman"/>
          <w:b/>
          <w:sz w:val="28"/>
          <w:szCs w:val="28"/>
        </w:rPr>
        <w:t>. Документация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организации питания</w:t>
      </w:r>
    </w:p>
    <w:p w:rsidR="00840572" w:rsidRDefault="00840572" w:rsidP="000D6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B9" w:rsidRDefault="006560B9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Положение об организации питания студентов.</w:t>
      </w:r>
    </w:p>
    <w:p w:rsidR="006560B9" w:rsidRDefault="006560B9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0572">
        <w:rPr>
          <w:rFonts w:ascii="Times New Roman" w:hAnsi="Times New Roman" w:cs="Times New Roman"/>
          <w:sz w:val="28"/>
          <w:szCs w:val="28"/>
        </w:rPr>
        <w:t>Договор на оказание услуг по организации питания</w:t>
      </w:r>
      <w:r w:rsidR="00543E3C">
        <w:rPr>
          <w:rFonts w:ascii="Times New Roman" w:hAnsi="Times New Roman" w:cs="Times New Roman"/>
          <w:sz w:val="28"/>
          <w:szCs w:val="28"/>
        </w:rPr>
        <w:t>.</w:t>
      </w:r>
    </w:p>
    <w:p w:rsidR="006560B9" w:rsidRDefault="006560B9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40572">
        <w:rPr>
          <w:rFonts w:ascii="Times New Roman" w:hAnsi="Times New Roman" w:cs="Times New Roman"/>
          <w:sz w:val="28"/>
          <w:szCs w:val="28"/>
        </w:rPr>
        <w:t>Меню, утвержденное руководителем организации общественного питания и согласованное с руководителем образовательной организации</w:t>
      </w:r>
      <w:r w:rsidR="00543E3C">
        <w:rPr>
          <w:rFonts w:ascii="Times New Roman" w:hAnsi="Times New Roman" w:cs="Times New Roman"/>
          <w:sz w:val="28"/>
          <w:szCs w:val="28"/>
        </w:rPr>
        <w:t>.</w:t>
      </w: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3D7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4"/>
        <w:tblW w:w="0" w:type="auto"/>
        <w:tblLook w:val="04A0"/>
      </w:tblPr>
      <w:tblGrid>
        <w:gridCol w:w="5211"/>
      </w:tblGrid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Расписание звонков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9.50-10.35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10.45-11.30</w:t>
            </w:r>
          </w:p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11.35-12.20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13.00-13.45</w:t>
            </w:r>
          </w:p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13.50-14.35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14.45-15.30</w:t>
            </w:r>
          </w:p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15.35-16.20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16.30-17.50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18.00-19.20</w:t>
            </w:r>
          </w:p>
        </w:tc>
      </w:tr>
      <w:tr w:rsidR="003D7168" w:rsidRPr="001F5C45" w:rsidTr="00161BD4">
        <w:tc>
          <w:tcPr>
            <w:tcW w:w="5211" w:type="dxa"/>
            <w:vAlign w:val="center"/>
          </w:tcPr>
          <w:p w:rsidR="003D7168" w:rsidRPr="001F5C45" w:rsidRDefault="003D7168" w:rsidP="00161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C45">
              <w:rPr>
                <w:rFonts w:ascii="Times New Roman" w:hAnsi="Times New Roman" w:cs="Times New Roman"/>
                <w:sz w:val="44"/>
                <w:szCs w:val="44"/>
              </w:rPr>
              <w:t>19.30-20.50</w:t>
            </w:r>
          </w:p>
        </w:tc>
      </w:tr>
    </w:tbl>
    <w:p w:rsidR="003D7168" w:rsidRDefault="003D7168" w:rsidP="003D7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68" w:rsidRDefault="003D7168" w:rsidP="0065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168" w:rsidSect="008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D5"/>
    <w:multiLevelType w:val="multilevel"/>
    <w:tmpl w:val="8FF061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B1875"/>
    <w:multiLevelType w:val="hybridMultilevel"/>
    <w:tmpl w:val="4796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7FEF"/>
    <w:multiLevelType w:val="hybridMultilevel"/>
    <w:tmpl w:val="B246B6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ADC579B"/>
    <w:multiLevelType w:val="hybridMultilevel"/>
    <w:tmpl w:val="3E5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C21"/>
    <w:multiLevelType w:val="hybridMultilevel"/>
    <w:tmpl w:val="5E2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11C2"/>
    <w:multiLevelType w:val="hybridMultilevel"/>
    <w:tmpl w:val="AA5E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F85"/>
    <w:multiLevelType w:val="hybridMultilevel"/>
    <w:tmpl w:val="ABE2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68FA"/>
    <w:multiLevelType w:val="hybridMultilevel"/>
    <w:tmpl w:val="FBE2A28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C4D338A"/>
    <w:multiLevelType w:val="hybridMultilevel"/>
    <w:tmpl w:val="E3D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45F3"/>
    <w:multiLevelType w:val="hybridMultilevel"/>
    <w:tmpl w:val="7A62683E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399262F"/>
    <w:multiLevelType w:val="multilevel"/>
    <w:tmpl w:val="9BB84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020A8"/>
    <w:multiLevelType w:val="hybridMultilevel"/>
    <w:tmpl w:val="A74479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2C07A1C"/>
    <w:multiLevelType w:val="hybridMultilevel"/>
    <w:tmpl w:val="A4C0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31F"/>
    <w:multiLevelType w:val="hybridMultilevel"/>
    <w:tmpl w:val="B61E1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B4BD9"/>
    <w:multiLevelType w:val="hybridMultilevel"/>
    <w:tmpl w:val="2024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4B71"/>
    <w:multiLevelType w:val="hybridMultilevel"/>
    <w:tmpl w:val="EF1C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6F28"/>
    <w:multiLevelType w:val="hybridMultilevel"/>
    <w:tmpl w:val="27B6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B8"/>
    <w:rsid w:val="0002238C"/>
    <w:rsid w:val="000D6C44"/>
    <w:rsid w:val="000E50A2"/>
    <w:rsid w:val="00130109"/>
    <w:rsid w:val="001825AA"/>
    <w:rsid w:val="00205B62"/>
    <w:rsid w:val="00210DFA"/>
    <w:rsid w:val="00213ACB"/>
    <w:rsid w:val="002164C6"/>
    <w:rsid w:val="00246F73"/>
    <w:rsid w:val="002A4BFA"/>
    <w:rsid w:val="003D7168"/>
    <w:rsid w:val="00415E4C"/>
    <w:rsid w:val="004A2C8F"/>
    <w:rsid w:val="00537843"/>
    <w:rsid w:val="00543E3C"/>
    <w:rsid w:val="005F3DDA"/>
    <w:rsid w:val="006560B9"/>
    <w:rsid w:val="0069499B"/>
    <w:rsid w:val="006A0A0C"/>
    <w:rsid w:val="00780B24"/>
    <w:rsid w:val="00840572"/>
    <w:rsid w:val="0086582E"/>
    <w:rsid w:val="00880436"/>
    <w:rsid w:val="0089654A"/>
    <w:rsid w:val="008B5C88"/>
    <w:rsid w:val="008D6740"/>
    <w:rsid w:val="008D6C6B"/>
    <w:rsid w:val="009619B8"/>
    <w:rsid w:val="00972F7D"/>
    <w:rsid w:val="00A0390D"/>
    <w:rsid w:val="00A4703F"/>
    <w:rsid w:val="00AB5E22"/>
    <w:rsid w:val="00AD716D"/>
    <w:rsid w:val="00B1712B"/>
    <w:rsid w:val="00C3419B"/>
    <w:rsid w:val="00D70ADD"/>
    <w:rsid w:val="00DC2E09"/>
    <w:rsid w:val="00DE3A5A"/>
    <w:rsid w:val="00E92AFF"/>
    <w:rsid w:val="00ED64CF"/>
    <w:rsid w:val="00F32B7F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B8"/>
    <w:pPr>
      <w:ind w:left="720"/>
      <w:contextualSpacing/>
    </w:pPr>
  </w:style>
  <w:style w:type="table" w:styleId="a4">
    <w:name w:val="Table Grid"/>
    <w:basedOn w:val="a1"/>
    <w:uiPriority w:val="59"/>
    <w:rsid w:val="00E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E92A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E92AFF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92AFF"/>
  </w:style>
  <w:style w:type="paragraph" w:styleId="a7">
    <w:name w:val="Balloon Text"/>
    <w:basedOn w:val="a"/>
    <w:link w:val="a8"/>
    <w:uiPriority w:val="99"/>
    <w:semiHidden/>
    <w:unhideWhenUsed/>
    <w:rsid w:val="0020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62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246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6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6F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46F73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DE3A5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3A5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A5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FE7B8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7B8C"/>
    <w:pPr>
      <w:widowControl w:val="0"/>
      <w:shd w:val="clear" w:color="auto" w:fill="FFFFFF"/>
      <w:spacing w:after="0" w:line="106" w:lineRule="exact"/>
      <w:ind w:hanging="14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caption"/>
    <w:basedOn w:val="a"/>
    <w:next w:val="a"/>
    <w:qFormat/>
    <w:rsid w:val="00FE7B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F462-A0FF-47B1-B537-39BFFD5B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okomp</cp:lastModifiedBy>
  <cp:revision>6</cp:revision>
  <cp:lastPrinted>2021-04-08T06:35:00Z</cp:lastPrinted>
  <dcterms:created xsi:type="dcterms:W3CDTF">2018-12-06T06:08:00Z</dcterms:created>
  <dcterms:modified xsi:type="dcterms:W3CDTF">2021-04-19T11:56:00Z</dcterms:modified>
</cp:coreProperties>
</file>